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ECFF">
    <v:background id="_x0000_s1025" o:bwmode="white" fillcolor="#ccecff">
      <v:fill r:id="rId4" o:title="Blue tissue paper" type="tile"/>
    </v:background>
  </w:background>
  <w:body>
    <w:p w14:paraId="203247A2" w14:textId="47A6F986" w:rsidR="00E16636" w:rsidRPr="00A4010A" w:rsidRDefault="00394BBF" w:rsidP="00394BBF">
      <w:pPr>
        <w:rPr>
          <w:b/>
          <w:color w:val="2E74B5" w:themeColor="accent1" w:themeShade="BF"/>
          <w:sz w:val="56"/>
          <w:szCs w:val="56"/>
        </w:rPr>
      </w:pPr>
      <w:bookmarkStart w:id="0" w:name="_GoBack"/>
      <w:bookmarkEnd w:id="0"/>
      <w:r>
        <w:rPr>
          <w:b/>
          <w:color w:val="2E74B5" w:themeColor="accent1" w:themeShade="BF"/>
          <w:sz w:val="56"/>
          <w:szCs w:val="56"/>
        </w:rPr>
        <w:t xml:space="preserve">       </w:t>
      </w:r>
      <w:r w:rsidR="00ED5AF1" w:rsidRPr="00A4010A">
        <w:rPr>
          <w:b/>
          <w:color w:val="2E74B5" w:themeColor="accent1" w:themeShade="BF"/>
          <w:sz w:val="56"/>
          <w:szCs w:val="56"/>
        </w:rPr>
        <w:t>Salute Page Sales Overview Letter</w:t>
      </w:r>
    </w:p>
    <w:p w14:paraId="43F2C660" w14:textId="42C5F4D7" w:rsidR="00ED5AF1" w:rsidRPr="008204F8" w:rsidRDefault="00ED5AF1">
      <w:pPr>
        <w:rPr>
          <w:sz w:val="20"/>
          <w:szCs w:val="20"/>
        </w:rPr>
      </w:pPr>
      <w:r w:rsidRPr="008204F8">
        <w:rPr>
          <w:sz w:val="20"/>
          <w:szCs w:val="20"/>
        </w:rPr>
        <w:t>To: Miss Missouri</w:t>
      </w:r>
      <w:r w:rsidR="00DC7242" w:rsidRPr="008204F8">
        <w:rPr>
          <w:sz w:val="20"/>
          <w:szCs w:val="20"/>
        </w:rPr>
        <w:t>’s Outstanding Teen</w:t>
      </w:r>
      <w:r w:rsidR="00EB3E2B" w:rsidRPr="008204F8">
        <w:rPr>
          <w:sz w:val="20"/>
          <w:szCs w:val="20"/>
        </w:rPr>
        <w:t xml:space="preserve"> 20</w:t>
      </w:r>
      <w:r w:rsidR="00893F8D" w:rsidRPr="008204F8">
        <w:rPr>
          <w:sz w:val="20"/>
          <w:szCs w:val="20"/>
        </w:rPr>
        <w:t>20</w:t>
      </w:r>
      <w:r w:rsidRPr="008204F8">
        <w:rPr>
          <w:sz w:val="20"/>
          <w:szCs w:val="20"/>
        </w:rPr>
        <w:t xml:space="preserve"> Pageant Contes</w:t>
      </w:r>
      <w:r w:rsidR="00060128" w:rsidRPr="008204F8">
        <w:rPr>
          <w:sz w:val="20"/>
          <w:szCs w:val="20"/>
        </w:rPr>
        <w:t>tants, Parents and</w:t>
      </w:r>
      <w:r w:rsidRPr="008204F8">
        <w:rPr>
          <w:sz w:val="20"/>
          <w:szCs w:val="20"/>
        </w:rPr>
        <w:t xml:space="preserve"> </w:t>
      </w:r>
      <w:r w:rsidR="00FC7EB6" w:rsidRPr="008204F8">
        <w:rPr>
          <w:sz w:val="20"/>
          <w:szCs w:val="20"/>
        </w:rPr>
        <w:t xml:space="preserve">Local </w:t>
      </w:r>
      <w:r w:rsidRPr="008204F8">
        <w:rPr>
          <w:sz w:val="20"/>
          <w:szCs w:val="20"/>
        </w:rPr>
        <w:t>Directors</w:t>
      </w:r>
    </w:p>
    <w:p w14:paraId="53B13760" w14:textId="77777777" w:rsidR="00ED5AF1" w:rsidRPr="008204F8" w:rsidRDefault="00ED5AF1">
      <w:pPr>
        <w:rPr>
          <w:sz w:val="20"/>
          <w:szCs w:val="20"/>
        </w:rPr>
      </w:pPr>
      <w:r w:rsidRPr="008204F8">
        <w:rPr>
          <w:sz w:val="20"/>
          <w:szCs w:val="20"/>
        </w:rPr>
        <w:t>Dear Friends:</w:t>
      </w:r>
    </w:p>
    <w:p w14:paraId="50A64A4C" w14:textId="0C49EB4E" w:rsidR="00ED5AF1" w:rsidRPr="008204F8" w:rsidRDefault="00ED5AF1">
      <w:pPr>
        <w:rPr>
          <w:sz w:val="20"/>
          <w:szCs w:val="20"/>
        </w:rPr>
      </w:pPr>
      <w:r w:rsidRPr="008204F8">
        <w:rPr>
          <w:sz w:val="20"/>
          <w:szCs w:val="20"/>
        </w:rPr>
        <w:t xml:space="preserve">The following materials detail the </w:t>
      </w:r>
      <w:r w:rsidR="00FA52B2" w:rsidRPr="008204F8">
        <w:rPr>
          <w:sz w:val="20"/>
          <w:szCs w:val="20"/>
        </w:rPr>
        <w:t>Pageant’s</w:t>
      </w:r>
      <w:r w:rsidRPr="008204F8">
        <w:rPr>
          <w:sz w:val="20"/>
          <w:szCs w:val="20"/>
        </w:rPr>
        <w:t xml:space="preserve"> Salute Page Program.  </w:t>
      </w:r>
      <w:r w:rsidR="00574599" w:rsidRPr="008204F8">
        <w:rPr>
          <w:sz w:val="20"/>
          <w:szCs w:val="20"/>
        </w:rPr>
        <w:t>T</w:t>
      </w:r>
      <w:r w:rsidR="00DC7242" w:rsidRPr="008204F8">
        <w:rPr>
          <w:sz w:val="20"/>
          <w:szCs w:val="20"/>
        </w:rPr>
        <w:t xml:space="preserve">he Miss and Outstanding Teen Program Book will be combined.  This </w:t>
      </w:r>
      <w:r w:rsidRPr="008204F8">
        <w:rPr>
          <w:sz w:val="20"/>
          <w:szCs w:val="20"/>
        </w:rPr>
        <w:t xml:space="preserve">program is widely viewed by past participants as beneficial to </w:t>
      </w:r>
      <w:r w:rsidR="00FA52B2" w:rsidRPr="008204F8">
        <w:rPr>
          <w:sz w:val="20"/>
          <w:szCs w:val="20"/>
        </w:rPr>
        <w:t>contestants</w:t>
      </w:r>
      <w:r w:rsidRPr="008204F8">
        <w:rPr>
          <w:sz w:val="20"/>
          <w:szCs w:val="20"/>
        </w:rPr>
        <w:t xml:space="preserve"> and the Miss America system.  It will be imperative that you read all of the information carefully.</w:t>
      </w:r>
    </w:p>
    <w:p w14:paraId="5CC8379F" w14:textId="77777777" w:rsidR="00FC7EB6" w:rsidRPr="008204F8" w:rsidRDefault="00ED5AF1">
      <w:pPr>
        <w:rPr>
          <w:sz w:val="20"/>
          <w:szCs w:val="20"/>
        </w:rPr>
      </w:pPr>
      <w:r w:rsidRPr="008204F8">
        <w:rPr>
          <w:sz w:val="20"/>
          <w:szCs w:val="20"/>
        </w:rPr>
        <w:t>The Miss Missouri board members are delighted with the success of the award program for Salute Page sales, which began several years ago.</w:t>
      </w:r>
    </w:p>
    <w:p w14:paraId="0AC81E25" w14:textId="27A166E1" w:rsidR="00FC7EB6" w:rsidRDefault="00FC7EB6">
      <w:pPr>
        <w:rPr>
          <w:b/>
          <w:sz w:val="20"/>
          <w:szCs w:val="20"/>
        </w:rPr>
      </w:pPr>
      <w:r w:rsidRPr="008204F8">
        <w:rPr>
          <w:b/>
          <w:sz w:val="20"/>
          <w:szCs w:val="20"/>
        </w:rPr>
        <w:t>REWARDS FOR SELLING AD PAGES FOR THE PROGRAM BOOK</w:t>
      </w:r>
    </w:p>
    <w:p w14:paraId="17E3D9C1" w14:textId="77777777" w:rsidR="00226F2C" w:rsidRDefault="00226F2C" w:rsidP="00226F2C">
      <w:pPr>
        <w:rPr>
          <w:sz w:val="20"/>
          <w:szCs w:val="20"/>
        </w:rPr>
      </w:pPr>
      <w:r>
        <w:rPr>
          <w:sz w:val="20"/>
          <w:szCs w:val="20"/>
        </w:rPr>
        <w:t>The Paperwork Deadline and the Lottery work together…here is how the Lottery will be determined:</w:t>
      </w:r>
    </w:p>
    <w:p w14:paraId="1B25817B" w14:textId="77777777" w:rsidR="00226F2C" w:rsidRDefault="00226F2C" w:rsidP="00226F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D3E54">
        <w:rPr>
          <w:rFonts w:ascii="Times New Roman" w:hAnsi="Times New Roman" w:cs="Times New Roman"/>
          <w:b/>
          <w:bCs/>
        </w:rPr>
        <w:t>Salute Pages</w:t>
      </w:r>
      <w:r w:rsidRPr="007D3E54">
        <w:rPr>
          <w:rFonts w:ascii="Times New Roman" w:hAnsi="Times New Roman" w:cs="Times New Roman"/>
        </w:rPr>
        <w:t> - Once again, Salute Pages will determine the order of competition by our Lottery.  </w:t>
      </w:r>
      <w:r>
        <w:rPr>
          <w:rFonts w:ascii="Times New Roman" w:hAnsi="Times New Roman" w:cs="Times New Roman"/>
        </w:rPr>
        <w:t>Contestants will be placed in one of Four (4) Groups (A, B, C, D), their order in these groups will be determined by the number of Salute Pages sold.</w:t>
      </w:r>
    </w:p>
    <w:p w14:paraId="08E50049" w14:textId="3617A8F3" w:rsidR="00226F2C" w:rsidRDefault="00226F2C" w:rsidP="00226F2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E7699">
        <w:rPr>
          <w:rFonts w:ascii="Times New Roman" w:hAnsi="Times New Roman" w:cs="Times New Roman"/>
        </w:rPr>
        <w:t> </w:t>
      </w:r>
      <w:r w:rsidRPr="00EE7699">
        <w:rPr>
          <w:rFonts w:ascii="Times New Roman" w:hAnsi="Times New Roman" w:cs="Times New Roman"/>
          <w:b/>
          <w:bCs/>
        </w:rPr>
        <w:t>GROUP A</w:t>
      </w:r>
      <w:r w:rsidRPr="00EE7699">
        <w:rPr>
          <w:rFonts w:ascii="Times New Roman" w:hAnsi="Times New Roman" w:cs="Times New Roman"/>
        </w:rPr>
        <w:t xml:space="preserve"> - All contestants that get in all </w:t>
      </w:r>
      <w:r w:rsidR="00AD656B">
        <w:rPr>
          <w:rFonts w:ascii="Times New Roman" w:hAnsi="Times New Roman" w:cs="Times New Roman"/>
        </w:rPr>
        <w:t xml:space="preserve">of </w:t>
      </w:r>
      <w:r w:rsidRPr="00EE7699">
        <w:rPr>
          <w:rFonts w:ascii="Times New Roman" w:hAnsi="Times New Roman" w:cs="Times New Roman"/>
        </w:rPr>
        <w:t xml:space="preserve">their paperwork by the deadline, with NO Follow Up Contact by Liz Lauer for something that was incorrect or needed changing will select first with those selling the most pages </w:t>
      </w:r>
      <w:r w:rsidRPr="00AD656B">
        <w:rPr>
          <w:rFonts w:ascii="Times New Roman" w:hAnsi="Times New Roman" w:cs="Times New Roman"/>
          <w:b/>
          <w:bCs/>
        </w:rPr>
        <w:t>will go first</w:t>
      </w:r>
      <w:r w:rsidRPr="00EE7699">
        <w:rPr>
          <w:rFonts w:ascii="Times New Roman" w:hAnsi="Times New Roman" w:cs="Times New Roman"/>
        </w:rPr>
        <w:t xml:space="preserve"> in this group.</w:t>
      </w:r>
      <w:r>
        <w:rPr>
          <w:rFonts w:ascii="Times New Roman" w:hAnsi="Times New Roman" w:cs="Times New Roman"/>
        </w:rPr>
        <w:t xml:space="preserve">  The person </w:t>
      </w:r>
      <w:r w:rsidRPr="00AD656B">
        <w:rPr>
          <w:rFonts w:ascii="Times New Roman" w:hAnsi="Times New Roman" w:cs="Times New Roman"/>
          <w:b/>
          <w:bCs/>
        </w:rPr>
        <w:t>selling the second most</w:t>
      </w:r>
      <w:r>
        <w:rPr>
          <w:rFonts w:ascii="Times New Roman" w:hAnsi="Times New Roman" w:cs="Times New Roman"/>
        </w:rPr>
        <w:t xml:space="preserve"> in this group will follow, etc.</w:t>
      </w:r>
    </w:p>
    <w:p w14:paraId="44B9429A" w14:textId="77777777" w:rsidR="00AD656B" w:rsidRDefault="00AD656B" w:rsidP="00AD656B">
      <w:pPr>
        <w:pStyle w:val="ListParagraph"/>
        <w:ind w:left="2520"/>
        <w:rPr>
          <w:rFonts w:ascii="Times New Roman" w:hAnsi="Times New Roman" w:cs="Times New Roman"/>
        </w:rPr>
      </w:pPr>
    </w:p>
    <w:p w14:paraId="5448B7A0" w14:textId="32F1CC5A" w:rsidR="00226F2C" w:rsidRPr="00EE7699" w:rsidRDefault="00226F2C" w:rsidP="00226F2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E7699">
        <w:rPr>
          <w:rFonts w:ascii="Times New Roman" w:hAnsi="Times New Roman" w:cs="Times New Roman"/>
          <w:b/>
          <w:bCs/>
        </w:rPr>
        <w:t>GROUP B</w:t>
      </w:r>
      <w:r w:rsidRPr="00EE7699">
        <w:rPr>
          <w:rFonts w:ascii="Times New Roman" w:hAnsi="Times New Roman" w:cs="Times New Roman"/>
        </w:rPr>
        <w:t> - Contestants that get their paperwork in by the deadline, that h</w:t>
      </w:r>
      <w:r w:rsidR="00AD656B">
        <w:rPr>
          <w:rFonts w:ascii="Times New Roman" w:hAnsi="Times New Roman" w:cs="Times New Roman"/>
        </w:rPr>
        <w:t>ad</w:t>
      </w:r>
      <w:r w:rsidRPr="00EE7699">
        <w:rPr>
          <w:rFonts w:ascii="Times New Roman" w:hAnsi="Times New Roman" w:cs="Times New Roman"/>
        </w:rPr>
        <w:t xml:space="preserve"> previously contact</w:t>
      </w:r>
      <w:r w:rsidR="00AD656B">
        <w:rPr>
          <w:rFonts w:ascii="Times New Roman" w:hAnsi="Times New Roman" w:cs="Times New Roman"/>
        </w:rPr>
        <w:t>ed</w:t>
      </w:r>
      <w:r w:rsidRPr="00EE7699">
        <w:rPr>
          <w:rFonts w:ascii="Times New Roman" w:hAnsi="Times New Roman" w:cs="Times New Roman"/>
        </w:rPr>
        <w:t xml:space="preserve"> Liz to correct items…those selling the most ads in the Group will go first in the group.</w:t>
      </w:r>
      <w:r>
        <w:rPr>
          <w:rFonts w:ascii="Times New Roman" w:hAnsi="Times New Roman" w:cs="Times New Roman"/>
        </w:rPr>
        <w:t xml:space="preserve">  The person selling the second most in this group will follow, etc.</w:t>
      </w:r>
    </w:p>
    <w:p w14:paraId="04B95D6E" w14:textId="123CDCFF" w:rsidR="00226F2C" w:rsidRDefault="00226F2C" w:rsidP="00226F2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E7699">
        <w:rPr>
          <w:rFonts w:ascii="Times New Roman" w:hAnsi="Times New Roman" w:cs="Times New Roman"/>
          <w:b/>
          <w:bCs/>
        </w:rPr>
        <w:t>GROUP C</w:t>
      </w:r>
      <w:r w:rsidRPr="00EE7699">
        <w:rPr>
          <w:rFonts w:ascii="Times New Roman" w:hAnsi="Times New Roman" w:cs="Times New Roman"/>
        </w:rPr>
        <w:t> - Contestants that do not get their paperwork in on time, but it is turned in before Orientation, those selling the most ads in the g</w:t>
      </w:r>
      <w:r>
        <w:rPr>
          <w:rFonts w:ascii="Times New Roman" w:hAnsi="Times New Roman" w:cs="Times New Roman"/>
        </w:rPr>
        <w:t>roup will go first in the group</w:t>
      </w:r>
      <w:r w:rsidRPr="00EE7699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</w:rPr>
        <w:t>The person selling the second most in this group will follow, etc.</w:t>
      </w:r>
    </w:p>
    <w:p w14:paraId="43F6EE50" w14:textId="77777777" w:rsidR="00AD656B" w:rsidRPr="00EE7699" w:rsidRDefault="00AD656B" w:rsidP="00AD656B">
      <w:pPr>
        <w:pStyle w:val="ListParagraph"/>
        <w:ind w:left="2520"/>
        <w:rPr>
          <w:rFonts w:ascii="Times New Roman" w:hAnsi="Times New Roman" w:cs="Times New Roman"/>
        </w:rPr>
      </w:pPr>
    </w:p>
    <w:p w14:paraId="5641F271" w14:textId="77777777" w:rsidR="00226F2C" w:rsidRDefault="00226F2C" w:rsidP="00226F2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E7699">
        <w:rPr>
          <w:rFonts w:ascii="Times New Roman" w:hAnsi="Times New Roman" w:cs="Times New Roman"/>
          <w:b/>
          <w:bCs/>
        </w:rPr>
        <w:t>GROUP D</w:t>
      </w:r>
      <w:r w:rsidRPr="00EE7699">
        <w:rPr>
          <w:rFonts w:ascii="Times New Roman" w:hAnsi="Times New Roman" w:cs="Times New Roman"/>
        </w:rPr>
        <w:t> - Contestants that are not in attendance for Orientation will be in this group.</w:t>
      </w:r>
    </w:p>
    <w:p w14:paraId="3AFEBCB5" w14:textId="6D774719" w:rsidR="00226F2C" w:rsidRDefault="00226F2C" w:rsidP="00226F2C">
      <w:pPr>
        <w:pStyle w:val="ListParagraph"/>
        <w:ind w:left="2520"/>
        <w:rPr>
          <w:rFonts w:ascii="Times New Roman" w:hAnsi="Times New Roman" w:cs="Times New Roman"/>
        </w:rPr>
      </w:pPr>
    </w:p>
    <w:p w14:paraId="6365D4A2" w14:textId="77777777" w:rsidR="00226F2C" w:rsidRDefault="00226F2C" w:rsidP="00226F2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E7699">
        <w:rPr>
          <w:sz w:val="20"/>
          <w:szCs w:val="20"/>
        </w:rPr>
        <w:t>The contestant sel</w:t>
      </w:r>
      <w:r>
        <w:rPr>
          <w:sz w:val="20"/>
          <w:szCs w:val="20"/>
        </w:rPr>
        <w:t>ling the most pages of ads</w:t>
      </w:r>
      <w:r w:rsidRPr="00EE7699">
        <w:rPr>
          <w:sz w:val="20"/>
          <w:szCs w:val="20"/>
        </w:rPr>
        <w:t xml:space="preserve"> and </w:t>
      </w:r>
      <w:r>
        <w:rPr>
          <w:sz w:val="20"/>
          <w:szCs w:val="20"/>
        </w:rPr>
        <w:t xml:space="preserve">her paperwork is completed by the deadline will receive a $500 check the day of Orientation.  </w:t>
      </w:r>
    </w:p>
    <w:p w14:paraId="549B31F4" w14:textId="013962BB" w:rsidR="00226F2C" w:rsidRPr="008204F8" w:rsidRDefault="00226F2C" w:rsidP="00226F2C">
      <w:pPr>
        <w:numPr>
          <w:ilvl w:val="0"/>
          <w:numId w:val="1"/>
        </w:numPr>
        <w:spacing w:after="0" w:line="276" w:lineRule="auto"/>
        <w:contextualSpacing/>
        <w:rPr>
          <w:sz w:val="20"/>
          <w:szCs w:val="20"/>
        </w:rPr>
      </w:pPr>
      <w:r w:rsidRPr="008204F8">
        <w:rPr>
          <w:sz w:val="20"/>
          <w:szCs w:val="20"/>
        </w:rPr>
        <w:t>All contestants selling 8 (eight) or more pages of ads</w:t>
      </w:r>
      <w:r>
        <w:rPr>
          <w:sz w:val="20"/>
          <w:szCs w:val="20"/>
        </w:rPr>
        <w:t xml:space="preserve"> and their paperwork is completed by the deadline </w:t>
      </w:r>
      <w:r w:rsidRPr="008204F8">
        <w:rPr>
          <w:sz w:val="20"/>
          <w:szCs w:val="20"/>
        </w:rPr>
        <w:t>will be placed in a SPECIAL drawing for a $250.00 check given the day of orientati</w:t>
      </w:r>
      <w:r>
        <w:rPr>
          <w:sz w:val="20"/>
          <w:szCs w:val="20"/>
        </w:rPr>
        <w:t>on.</w:t>
      </w:r>
    </w:p>
    <w:p w14:paraId="60D83515" w14:textId="58CC70FE" w:rsidR="00226F2C" w:rsidRPr="00EE7699" w:rsidRDefault="00226F2C" w:rsidP="00226F2C">
      <w:pPr>
        <w:pStyle w:val="ListParagraph"/>
        <w:numPr>
          <w:ilvl w:val="0"/>
          <w:numId w:val="1"/>
        </w:num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EE7699">
        <w:rPr>
          <w:sz w:val="20"/>
          <w:szCs w:val="20"/>
        </w:rPr>
        <w:t xml:space="preserve">Ties will be determined </w:t>
      </w:r>
      <w:r w:rsidR="00AD656B">
        <w:rPr>
          <w:sz w:val="20"/>
          <w:szCs w:val="20"/>
        </w:rPr>
        <w:t xml:space="preserve">by </w:t>
      </w:r>
      <w:r w:rsidRPr="00EE7699">
        <w:rPr>
          <w:sz w:val="20"/>
          <w:szCs w:val="20"/>
        </w:rPr>
        <w:t>Coin Flip or something similar.</w:t>
      </w:r>
    </w:p>
    <w:p w14:paraId="13EF6E44" w14:textId="3EB1E486" w:rsidR="00226F2C" w:rsidRDefault="00226F2C" w:rsidP="00226F2C">
      <w:pPr>
        <w:pStyle w:val="ListParagraph"/>
        <w:ind w:left="2520"/>
        <w:rPr>
          <w:rFonts w:ascii="Times New Roman" w:hAnsi="Times New Roman" w:cs="Times New Roman"/>
        </w:rPr>
      </w:pPr>
    </w:p>
    <w:p w14:paraId="01351EFB" w14:textId="77777777" w:rsidR="00226F2C" w:rsidRPr="008204F8" w:rsidRDefault="00226F2C" w:rsidP="00226F2C">
      <w:pPr>
        <w:rPr>
          <w:sz w:val="20"/>
          <w:szCs w:val="20"/>
        </w:rPr>
      </w:pPr>
      <w:r w:rsidRPr="008204F8">
        <w:rPr>
          <w:sz w:val="20"/>
          <w:szCs w:val="20"/>
        </w:rPr>
        <w:t>Each contestant will receive $50.00 per page rebate.  8 (Pages) x $50.00 =$400.00 This can help offset your production cost.</w:t>
      </w:r>
    </w:p>
    <w:p w14:paraId="6DF22B91" w14:textId="77777777" w:rsidR="00226F2C" w:rsidRPr="008204F8" w:rsidRDefault="00226F2C" w:rsidP="00226F2C">
      <w:pPr>
        <w:rPr>
          <w:sz w:val="20"/>
          <w:szCs w:val="20"/>
        </w:rPr>
      </w:pPr>
      <w:r w:rsidRPr="008204F8">
        <w:rPr>
          <w:sz w:val="20"/>
          <w:szCs w:val="20"/>
        </w:rPr>
        <w:t>With great confidence that your experience will be rewarding, I urge pageant contestant participation and the enthusiastic encouragement of local directors and parents.</w:t>
      </w:r>
    </w:p>
    <w:p w14:paraId="3241EE9D" w14:textId="77777777" w:rsidR="00226F2C" w:rsidRDefault="00226F2C" w:rsidP="00FA52B2">
      <w:pPr>
        <w:spacing w:after="0"/>
        <w:rPr>
          <w:sz w:val="20"/>
          <w:szCs w:val="20"/>
        </w:rPr>
      </w:pPr>
      <w:r w:rsidRPr="008204F8">
        <w:rPr>
          <w:sz w:val="20"/>
          <w:szCs w:val="20"/>
        </w:rPr>
        <w:lastRenderedPageBreak/>
        <w:t>To ensure your understanding of this incentive program I ask that you please examine all documents in this category:</w:t>
      </w:r>
    </w:p>
    <w:p w14:paraId="76B5FC75" w14:textId="1EBF76EC" w:rsidR="00FA52B2" w:rsidRPr="008204F8" w:rsidRDefault="00FA52B2" w:rsidP="00FA52B2">
      <w:pPr>
        <w:spacing w:after="0"/>
        <w:rPr>
          <w:sz w:val="20"/>
          <w:szCs w:val="20"/>
        </w:rPr>
      </w:pPr>
      <w:r w:rsidRPr="008204F8">
        <w:rPr>
          <w:sz w:val="20"/>
          <w:szCs w:val="20"/>
        </w:rPr>
        <w:t>To ensure your understanding of this incentive program I ask that you please examine</w:t>
      </w:r>
      <w:r w:rsidR="00FC7EB6" w:rsidRPr="008204F8">
        <w:rPr>
          <w:sz w:val="20"/>
          <w:szCs w:val="20"/>
        </w:rPr>
        <w:t xml:space="preserve"> all documents in this category:</w:t>
      </w:r>
    </w:p>
    <w:p w14:paraId="3EA30F9D" w14:textId="60924924" w:rsidR="00FA52B2" w:rsidRPr="008204F8" w:rsidRDefault="00EB3E2B" w:rsidP="00FC7EB6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8204F8">
        <w:rPr>
          <w:sz w:val="20"/>
          <w:szCs w:val="20"/>
        </w:rPr>
        <w:t>20</w:t>
      </w:r>
      <w:r w:rsidR="00893F8D" w:rsidRPr="008204F8">
        <w:rPr>
          <w:sz w:val="20"/>
          <w:szCs w:val="20"/>
        </w:rPr>
        <w:t>20</w:t>
      </w:r>
      <w:r w:rsidR="00FA52B2" w:rsidRPr="008204F8">
        <w:rPr>
          <w:sz w:val="20"/>
          <w:szCs w:val="20"/>
        </w:rPr>
        <w:t xml:space="preserve"> Salute Page Program Overview Letter (you are reading it now)</w:t>
      </w:r>
    </w:p>
    <w:p w14:paraId="109ABE4C" w14:textId="6F517855" w:rsidR="00FA52B2" w:rsidRPr="008204F8" w:rsidRDefault="00EB3E2B" w:rsidP="00FC7EB6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8204F8">
        <w:rPr>
          <w:sz w:val="20"/>
          <w:szCs w:val="20"/>
        </w:rPr>
        <w:t>20</w:t>
      </w:r>
      <w:r w:rsidR="00893F8D" w:rsidRPr="008204F8">
        <w:rPr>
          <w:sz w:val="20"/>
          <w:szCs w:val="20"/>
        </w:rPr>
        <w:t>20</w:t>
      </w:r>
      <w:r w:rsidR="00FA52B2" w:rsidRPr="008204F8">
        <w:rPr>
          <w:sz w:val="20"/>
          <w:szCs w:val="20"/>
        </w:rPr>
        <w:t xml:space="preserve"> Salute Page Explanation</w:t>
      </w:r>
    </w:p>
    <w:p w14:paraId="1B832F4C" w14:textId="2EF0E73A" w:rsidR="00FA52B2" w:rsidRPr="008204F8" w:rsidRDefault="00EB3E2B" w:rsidP="00FC7EB6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8204F8">
        <w:rPr>
          <w:sz w:val="20"/>
          <w:szCs w:val="20"/>
        </w:rPr>
        <w:t>20</w:t>
      </w:r>
      <w:r w:rsidR="00893F8D" w:rsidRPr="008204F8">
        <w:rPr>
          <w:sz w:val="20"/>
          <w:szCs w:val="20"/>
        </w:rPr>
        <w:t>20</w:t>
      </w:r>
      <w:r w:rsidR="00FA52B2" w:rsidRPr="008204F8">
        <w:rPr>
          <w:sz w:val="20"/>
          <w:szCs w:val="20"/>
        </w:rPr>
        <w:t xml:space="preserve"> Salute Page Instructions</w:t>
      </w:r>
    </w:p>
    <w:p w14:paraId="12BA273E" w14:textId="3E018A13" w:rsidR="00FA52B2" w:rsidRPr="008204F8" w:rsidRDefault="00EB3E2B" w:rsidP="00FC7EB6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8204F8">
        <w:rPr>
          <w:sz w:val="20"/>
          <w:szCs w:val="20"/>
        </w:rPr>
        <w:t>20</w:t>
      </w:r>
      <w:r w:rsidR="00893F8D" w:rsidRPr="008204F8">
        <w:rPr>
          <w:sz w:val="20"/>
          <w:szCs w:val="20"/>
        </w:rPr>
        <w:t>20</w:t>
      </w:r>
      <w:r w:rsidR="00FA52B2" w:rsidRPr="008204F8">
        <w:rPr>
          <w:sz w:val="20"/>
          <w:szCs w:val="20"/>
        </w:rPr>
        <w:t xml:space="preserve"> Salute Page Sales Receipt</w:t>
      </w:r>
    </w:p>
    <w:p w14:paraId="293A4D97" w14:textId="07D10C4C" w:rsidR="00FC7EB6" w:rsidRPr="008204F8" w:rsidRDefault="00EB3E2B" w:rsidP="00FC7EB6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8204F8">
        <w:rPr>
          <w:sz w:val="20"/>
          <w:szCs w:val="20"/>
        </w:rPr>
        <w:t>20</w:t>
      </w:r>
      <w:r w:rsidR="00893F8D" w:rsidRPr="008204F8">
        <w:rPr>
          <w:sz w:val="20"/>
          <w:szCs w:val="20"/>
        </w:rPr>
        <w:t xml:space="preserve">20 </w:t>
      </w:r>
      <w:r w:rsidR="00FA52B2" w:rsidRPr="008204F8">
        <w:rPr>
          <w:sz w:val="20"/>
          <w:szCs w:val="20"/>
        </w:rPr>
        <w:t>Salute Page Sales Summary</w:t>
      </w:r>
    </w:p>
    <w:p w14:paraId="71081E4D" w14:textId="0C1A47C1" w:rsidR="00FA52B2" w:rsidRPr="008204F8" w:rsidRDefault="00EB3E2B" w:rsidP="00FC7EB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204F8">
        <w:rPr>
          <w:sz w:val="20"/>
          <w:szCs w:val="20"/>
        </w:rPr>
        <w:t>20</w:t>
      </w:r>
      <w:r w:rsidR="00893F8D" w:rsidRPr="008204F8">
        <w:rPr>
          <w:sz w:val="20"/>
          <w:szCs w:val="20"/>
        </w:rPr>
        <w:t>20</w:t>
      </w:r>
      <w:r w:rsidR="00F97B12" w:rsidRPr="008204F8">
        <w:rPr>
          <w:sz w:val="20"/>
          <w:szCs w:val="20"/>
        </w:rPr>
        <w:t xml:space="preserve"> </w:t>
      </w:r>
      <w:r w:rsidR="00FA52B2" w:rsidRPr="008204F8">
        <w:rPr>
          <w:sz w:val="20"/>
          <w:szCs w:val="20"/>
        </w:rPr>
        <w:t>Quick and Easy Guide to Salute Pages</w:t>
      </w:r>
    </w:p>
    <w:p w14:paraId="331F8CCA" w14:textId="50F9ED31" w:rsidR="00FA52B2" w:rsidRPr="008204F8" w:rsidRDefault="00FA52B2">
      <w:pPr>
        <w:rPr>
          <w:sz w:val="20"/>
          <w:szCs w:val="20"/>
        </w:rPr>
      </w:pPr>
      <w:r w:rsidRPr="008204F8">
        <w:rPr>
          <w:sz w:val="20"/>
          <w:szCs w:val="20"/>
        </w:rPr>
        <w:t>Thank you for your participation in the Miss Missouri</w:t>
      </w:r>
      <w:r w:rsidR="00421488" w:rsidRPr="008204F8">
        <w:rPr>
          <w:sz w:val="20"/>
          <w:szCs w:val="20"/>
        </w:rPr>
        <w:t>’s Outstanding Teen</w:t>
      </w:r>
      <w:r w:rsidRPr="008204F8">
        <w:rPr>
          <w:sz w:val="20"/>
          <w:szCs w:val="20"/>
        </w:rPr>
        <w:t xml:space="preserve"> Scholarship Pageant.  I hope you will find that your participation in the program heightens your level of accomplishment and success as contestants and your sense of satisfaction as parents and volunteers.</w:t>
      </w:r>
      <w:r w:rsidR="00394BBF" w:rsidRPr="008204F8">
        <w:rPr>
          <w:sz w:val="20"/>
          <w:szCs w:val="20"/>
        </w:rPr>
        <w:t xml:space="preserve"> Please let me know if you have any questions or if I can help you on your journey to sell Salute page ads.</w:t>
      </w:r>
    </w:p>
    <w:p w14:paraId="0AED917C" w14:textId="77777777" w:rsidR="00FC7EB6" w:rsidRPr="008204F8" w:rsidRDefault="00FC7EB6">
      <w:pPr>
        <w:rPr>
          <w:sz w:val="20"/>
          <w:szCs w:val="20"/>
        </w:rPr>
      </w:pPr>
    </w:p>
    <w:p w14:paraId="5C68E4AB" w14:textId="77777777" w:rsidR="00FA52B2" w:rsidRPr="008204F8" w:rsidRDefault="00FA52B2">
      <w:pPr>
        <w:rPr>
          <w:sz w:val="20"/>
          <w:szCs w:val="20"/>
        </w:rPr>
      </w:pPr>
      <w:r w:rsidRPr="008204F8">
        <w:rPr>
          <w:sz w:val="20"/>
          <w:szCs w:val="20"/>
        </w:rPr>
        <w:t>Sincerely,</w:t>
      </w:r>
    </w:p>
    <w:p w14:paraId="56F2F60C" w14:textId="77777777" w:rsidR="00FC7EB6" w:rsidRPr="008204F8" w:rsidRDefault="00FC7EB6" w:rsidP="00FA52B2">
      <w:pPr>
        <w:spacing w:after="0" w:line="240" w:lineRule="auto"/>
        <w:rPr>
          <w:sz w:val="20"/>
          <w:szCs w:val="20"/>
        </w:rPr>
      </w:pPr>
    </w:p>
    <w:p w14:paraId="3F19524E" w14:textId="637FD40B" w:rsidR="00FA52B2" w:rsidRPr="008204F8" w:rsidRDefault="00421488" w:rsidP="00FA52B2">
      <w:pPr>
        <w:spacing w:after="0" w:line="240" w:lineRule="auto"/>
        <w:rPr>
          <w:sz w:val="20"/>
          <w:szCs w:val="20"/>
        </w:rPr>
      </w:pPr>
      <w:r w:rsidRPr="008204F8">
        <w:rPr>
          <w:sz w:val="20"/>
          <w:szCs w:val="20"/>
        </w:rPr>
        <w:t>Renee Weyer</w:t>
      </w:r>
    </w:p>
    <w:p w14:paraId="4977608A" w14:textId="55212894" w:rsidR="00FA52B2" w:rsidRPr="008204F8" w:rsidRDefault="00FA52B2" w:rsidP="00FA52B2">
      <w:pPr>
        <w:spacing w:after="0" w:line="240" w:lineRule="auto"/>
        <w:rPr>
          <w:sz w:val="20"/>
          <w:szCs w:val="20"/>
        </w:rPr>
      </w:pPr>
      <w:r w:rsidRPr="008204F8">
        <w:rPr>
          <w:sz w:val="20"/>
          <w:szCs w:val="20"/>
        </w:rPr>
        <w:t>Salute Page Coordinator</w:t>
      </w:r>
      <w:r w:rsidR="008204F8">
        <w:rPr>
          <w:sz w:val="20"/>
          <w:szCs w:val="20"/>
        </w:rPr>
        <w:t xml:space="preserve">   missmosalutepages17@gmail.com</w:t>
      </w:r>
    </w:p>
    <w:p w14:paraId="03BF5EAF" w14:textId="741E97C5" w:rsidR="00FA52B2" w:rsidRPr="008204F8" w:rsidRDefault="00FA52B2" w:rsidP="00FA52B2">
      <w:pPr>
        <w:spacing w:after="0" w:line="240" w:lineRule="auto"/>
        <w:rPr>
          <w:sz w:val="20"/>
          <w:szCs w:val="20"/>
        </w:rPr>
      </w:pPr>
    </w:p>
    <w:sectPr w:rsidR="00FA52B2" w:rsidRPr="008204F8" w:rsidSect="00EB4D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AEA09" w14:textId="77777777" w:rsidR="0091769B" w:rsidRDefault="0091769B" w:rsidP="00F97B12">
      <w:pPr>
        <w:spacing w:after="0" w:line="240" w:lineRule="auto"/>
      </w:pPr>
      <w:r>
        <w:separator/>
      </w:r>
    </w:p>
  </w:endnote>
  <w:endnote w:type="continuationSeparator" w:id="0">
    <w:p w14:paraId="1DA94F31" w14:textId="77777777" w:rsidR="0091769B" w:rsidRDefault="0091769B" w:rsidP="00F9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E8887" w14:textId="77777777" w:rsidR="00F97B12" w:rsidRDefault="00F97B1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C2799" w14:textId="77777777" w:rsidR="00F97B12" w:rsidRDefault="00F97B1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A4FA2" w14:textId="77777777" w:rsidR="00F97B12" w:rsidRDefault="00F97B1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11F9C" w14:textId="77777777" w:rsidR="0091769B" w:rsidRDefault="0091769B" w:rsidP="00F97B12">
      <w:pPr>
        <w:spacing w:after="0" w:line="240" w:lineRule="auto"/>
      </w:pPr>
      <w:r>
        <w:separator/>
      </w:r>
    </w:p>
  </w:footnote>
  <w:footnote w:type="continuationSeparator" w:id="0">
    <w:p w14:paraId="17584605" w14:textId="77777777" w:rsidR="0091769B" w:rsidRDefault="0091769B" w:rsidP="00F97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9597F" w14:textId="77777777" w:rsidR="00F97B12" w:rsidRDefault="00F97B1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9331D" w14:textId="77777777" w:rsidR="00F97B12" w:rsidRDefault="00F97B1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F1BA5" w14:textId="77777777" w:rsidR="00F97B12" w:rsidRDefault="00F97B1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F5122"/>
    <w:multiLevelType w:val="hybridMultilevel"/>
    <w:tmpl w:val="8CE01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76E75"/>
    <w:multiLevelType w:val="multilevel"/>
    <w:tmpl w:val="A1AEFDF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F1"/>
    <w:rsid w:val="00060128"/>
    <w:rsid w:val="00104110"/>
    <w:rsid w:val="001D6EDD"/>
    <w:rsid w:val="00226F2C"/>
    <w:rsid w:val="00375BB1"/>
    <w:rsid w:val="00394BBF"/>
    <w:rsid w:val="00395FF4"/>
    <w:rsid w:val="00421488"/>
    <w:rsid w:val="0046605E"/>
    <w:rsid w:val="004D6579"/>
    <w:rsid w:val="005049DA"/>
    <w:rsid w:val="00570A98"/>
    <w:rsid w:val="00574599"/>
    <w:rsid w:val="008204F8"/>
    <w:rsid w:val="00893F8D"/>
    <w:rsid w:val="0091769B"/>
    <w:rsid w:val="00931D09"/>
    <w:rsid w:val="00A4010A"/>
    <w:rsid w:val="00A90B26"/>
    <w:rsid w:val="00AD656B"/>
    <w:rsid w:val="00D3211B"/>
    <w:rsid w:val="00D90124"/>
    <w:rsid w:val="00DC7242"/>
    <w:rsid w:val="00E16636"/>
    <w:rsid w:val="00E36225"/>
    <w:rsid w:val="00E86F24"/>
    <w:rsid w:val="00EB3E2B"/>
    <w:rsid w:val="00EB4D51"/>
    <w:rsid w:val="00ED5AF1"/>
    <w:rsid w:val="00F97B12"/>
    <w:rsid w:val="00FA52B2"/>
    <w:rsid w:val="00FC7EB6"/>
    <w:rsid w:val="00FE5B22"/>
    <w:rsid w:val="00FE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F2488"/>
  <w15:chartTrackingRefBased/>
  <w15:docId w15:val="{3DEA30C1-CCBF-4E5B-B54F-87932392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D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7E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7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B12"/>
  </w:style>
  <w:style w:type="paragraph" w:styleId="Footer">
    <w:name w:val="footer"/>
    <w:basedOn w:val="Normal"/>
    <w:link w:val="FooterChar"/>
    <w:uiPriority w:val="99"/>
    <w:unhideWhenUsed/>
    <w:rsid w:val="00F97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91B08-F651-2E46-91D3-8BDCB4D18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2989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Jolly</dc:creator>
  <cp:keywords/>
  <dc:description/>
  <cp:lastModifiedBy>steve wilson</cp:lastModifiedBy>
  <cp:revision>2</cp:revision>
  <cp:lastPrinted>2016-12-26T21:24:00Z</cp:lastPrinted>
  <dcterms:created xsi:type="dcterms:W3CDTF">2020-01-29T15:32:00Z</dcterms:created>
  <dcterms:modified xsi:type="dcterms:W3CDTF">2020-01-29T15:32:00Z</dcterms:modified>
</cp:coreProperties>
</file>